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A554C9D" w14:textId="77777777" w:rsidR="006814A9" w:rsidRDefault="006814A9">
      <w:pPr>
        <w:spacing w:after="60"/>
        <w:jc w:val="center"/>
        <w:rPr>
          <w:b/>
          <w:bCs/>
          <w:sz w:val="48"/>
          <w:szCs w:val="48"/>
        </w:rPr>
      </w:pPr>
    </w:p>
    <w:p w14:paraId="789EE5B4" w14:textId="2C9F6793" w:rsidR="004017EA" w:rsidRDefault="00000000">
      <w:pPr>
        <w:spacing w:after="60"/>
        <w:jc w:val="center"/>
      </w:pPr>
      <w:r>
        <w:rPr>
          <w:b/>
          <w:bCs/>
          <w:sz w:val="26"/>
          <w:szCs w:val="26"/>
        </w:rPr>
        <w:t>PROGRAMME DE FORMATION EN LANGUE ANGLAISE</w:t>
      </w:r>
    </w:p>
    <w:p w14:paraId="02DF23B4" w14:textId="77777777" w:rsidR="004017EA" w:rsidRDefault="00000000">
      <w:pPr>
        <w:spacing w:after="300"/>
        <w:jc w:val="center"/>
      </w:pPr>
      <w:r>
        <w:rPr>
          <w:b/>
          <w:bCs/>
          <w:sz w:val="26"/>
          <w:szCs w:val="26"/>
        </w:rPr>
        <w:t xml:space="preserve">Niveau pré-intermédiaire A2 avec passage du </w:t>
      </w:r>
      <w:proofErr w:type="spellStart"/>
      <w:r>
        <w:rPr>
          <w:b/>
          <w:bCs/>
          <w:sz w:val="26"/>
          <w:szCs w:val="26"/>
        </w:rPr>
        <w:t>VTest</w:t>
      </w:r>
      <w:proofErr w:type="spellEnd"/>
      <w:r>
        <w:rPr>
          <w:b/>
          <w:bCs/>
          <w:sz w:val="26"/>
          <w:szCs w:val="26"/>
        </w:rPr>
        <w:t xml:space="preserve"> Business English – 4 </w:t>
      </w:r>
      <w:proofErr w:type="spellStart"/>
      <w:r>
        <w:rPr>
          <w:b/>
          <w:bCs/>
          <w:sz w:val="26"/>
          <w:szCs w:val="26"/>
        </w:rPr>
        <w:t>Skills</w:t>
      </w:r>
      <w:proofErr w:type="spellEnd"/>
    </w:p>
    <w:p w14:paraId="456966DD" w14:textId="77777777" w:rsidR="004017EA" w:rsidRDefault="00000000">
      <w:pPr>
        <w:spacing w:before="280" w:after="120"/>
      </w:pPr>
      <w:r>
        <w:rPr>
          <w:b/>
          <w:bCs/>
          <w:u w:val="single"/>
        </w:rPr>
        <w:t>1. Personnes concernées</w:t>
      </w:r>
    </w:p>
    <w:p w14:paraId="779C0826" w14:textId="77777777" w:rsidR="004017EA" w:rsidRDefault="00000000">
      <w:pPr>
        <w:spacing w:after="100"/>
      </w:pPr>
      <w:r>
        <w:t>Tout public.</w:t>
      </w:r>
    </w:p>
    <w:p w14:paraId="37F17ECF" w14:textId="77777777" w:rsidR="004017EA" w:rsidRDefault="00000000">
      <w:pPr>
        <w:spacing w:after="100"/>
      </w:pPr>
      <w:r>
        <w:t>Pour les personnes qui pensent être en situation de handicap : pour toute question y compris l'accessibilité, contacter prescilla@forma2plus.com ou appeler le 0147311313.</w:t>
      </w:r>
    </w:p>
    <w:p w14:paraId="469A9F58" w14:textId="77777777" w:rsidR="004017EA" w:rsidRDefault="00000000">
      <w:pPr>
        <w:spacing w:before="280" w:after="120"/>
      </w:pPr>
      <w:r>
        <w:rPr>
          <w:b/>
          <w:bCs/>
          <w:u w:val="single"/>
        </w:rPr>
        <w:t xml:space="preserve">2. </w:t>
      </w:r>
      <w:proofErr w:type="spellStart"/>
      <w:r>
        <w:rPr>
          <w:b/>
          <w:bCs/>
          <w:u w:val="single"/>
        </w:rPr>
        <w:t>Pré-requis</w:t>
      </w:r>
      <w:proofErr w:type="spellEnd"/>
    </w:p>
    <w:p w14:paraId="34DFCC22" w14:textId="77777777" w:rsidR="004017EA" w:rsidRDefault="00000000">
      <w:pPr>
        <w:spacing w:after="100"/>
      </w:pPr>
      <w:r>
        <w:t>Aucun</w:t>
      </w:r>
    </w:p>
    <w:p w14:paraId="08A7140A" w14:textId="77777777" w:rsidR="004017EA" w:rsidRDefault="00000000">
      <w:pPr>
        <w:spacing w:before="280" w:after="120"/>
      </w:pPr>
      <w:r>
        <w:rPr>
          <w:b/>
          <w:bCs/>
          <w:u w:val="single"/>
        </w:rPr>
        <w:t>3. Conditions d'accès</w:t>
      </w:r>
    </w:p>
    <w:p w14:paraId="0CB87563" w14:textId="77777777" w:rsidR="004017EA" w:rsidRDefault="00000000">
      <w:pPr>
        <w:spacing w:after="100"/>
      </w:pPr>
      <w:r>
        <w:t>Passage de l'évaluation pré-formative pour validation ou définition du niveau de départ</w:t>
      </w:r>
    </w:p>
    <w:p w14:paraId="1B7C21D2" w14:textId="77777777" w:rsidR="004017EA" w:rsidRDefault="00000000">
      <w:pPr>
        <w:spacing w:before="280" w:after="120"/>
      </w:pPr>
      <w:r>
        <w:rPr>
          <w:b/>
          <w:bCs/>
          <w:u w:val="single"/>
        </w:rPr>
        <w:t>4. Niveau de départ</w:t>
      </w:r>
    </w:p>
    <w:p w14:paraId="042A3A60" w14:textId="77777777" w:rsidR="004017EA" w:rsidRDefault="00000000">
      <w:pPr>
        <w:spacing w:after="100"/>
      </w:pPr>
      <w:r>
        <w:rPr>
          <w:b/>
          <w:bCs/>
        </w:rPr>
        <w:t>Niveau pré intermédiaire A2 sur l'échelle CECR</w:t>
      </w:r>
    </w:p>
    <w:p w14:paraId="630E3A7B" w14:textId="77777777" w:rsidR="004017EA" w:rsidRDefault="00000000">
      <w:pPr>
        <w:spacing w:after="100"/>
      </w:pPr>
      <w:r>
        <w:t>Le stagiaire comprend avec difficulté. Il peut entretenir une conversation simple. Il ne peut pas fonctionner normalement dans un contexte professionnel.</w:t>
      </w:r>
    </w:p>
    <w:p w14:paraId="33E67712" w14:textId="77777777" w:rsidR="004017EA" w:rsidRDefault="00000000">
      <w:pPr>
        <w:spacing w:before="280" w:after="120"/>
      </w:pPr>
      <w:r>
        <w:rPr>
          <w:b/>
          <w:bCs/>
          <w:u w:val="single"/>
        </w:rPr>
        <w:t>5. Niveau Cible</w:t>
      </w:r>
    </w:p>
    <w:p w14:paraId="2B72C714" w14:textId="77777777" w:rsidR="004017EA" w:rsidRDefault="00000000">
      <w:pPr>
        <w:spacing w:after="100"/>
      </w:pPr>
      <w:r>
        <w:rPr>
          <w:b/>
          <w:bCs/>
        </w:rPr>
        <w:t>Niveau intermédiaire B1 sur l'échelle CECR</w:t>
      </w:r>
    </w:p>
    <w:p w14:paraId="6D4C266D" w14:textId="77777777" w:rsidR="004017EA" w:rsidRDefault="00000000">
      <w:pPr>
        <w:spacing w:after="100"/>
      </w:pPr>
      <w:r>
        <w:t>Le stagiaire comprend correctement dans les situations prévisibles. Il peut entretenir une conversation en dépit de quelques contresens. Il peut fonctionner dans certains contextes professionnels limités.</w:t>
      </w:r>
    </w:p>
    <w:p w14:paraId="1D6B0D79" w14:textId="77777777" w:rsidR="004017EA" w:rsidRDefault="00000000">
      <w:pPr>
        <w:spacing w:before="280" w:after="120"/>
      </w:pPr>
      <w:r>
        <w:rPr>
          <w:b/>
          <w:bCs/>
          <w:u w:val="single"/>
        </w:rPr>
        <w:t>6. Objectifs pédagogiques</w:t>
      </w:r>
    </w:p>
    <w:p w14:paraId="2EF0A7C3" w14:textId="77777777" w:rsidR="004017EA" w:rsidRDefault="00000000">
      <w:pPr>
        <w:spacing w:after="100"/>
      </w:pPr>
      <w:r>
        <w:t>À l'issue de la formation, le stagiaire sera capable de :</w:t>
      </w:r>
    </w:p>
    <w:p w14:paraId="61609E48" w14:textId="77777777" w:rsidR="004017EA" w:rsidRDefault="00000000">
      <w:pPr>
        <w:pStyle w:val="Paragraphedeliste"/>
        <w:numPr>
          <w:ilvl w:val="0"/>
          <w:numId w:val="1"/>
        </w:numPr>
        <w:spacing w:after="60"/>
      </w:pPr>
      <w:r>
        <w:t>Comprendre des échanges oraux et écrits simples dans son environnement de travail quotidien</w:t>
      </w:r>
    </w:p>
    <w:p w14:paraId="52A52412" w14:textId="77777777" w:rsidR="004017EA" w:rsidRDefault="00000000">
      <w:pPr>
        <w:pStyle w:val="Paragraphedeliste"/>
        <w:numPr>
          <w:ilvl w:val="0"/>
          <w:numId w:val="1"/>
        </w:numPr>
        <w:spacing w:after="60"/>
      </w:pPr>
      <w:r>
        <w:t xml:space="preserve">Communiquer de manière simple et cohérente, par </w:t>
      </w:r>
      <w:proofErr w:type="gramStart"/>
      <w:r>
        <w:t>e-mail</w:t>
      </w:r>
      <w:proofErr w:type="gramEnd"/>
      <w:r>
        <w:t xml:space="preserve"> et par téléphone, sur des sujets habituels liés à son activité professionnelle</w:t>
      </w:r>
    </w:p>
    <w:p w14:paraId="2465A04E" w14:textId="77777777" w:rsidR="004017EA" w:rsidRDefault="00000000">
      <w:pPr>
        <w:pStyle w:val="Paragraphedeliste"/>
        <w:numPr>
          <w:ilvl w:val="0"/>
          <w:numId w:val="1"/>
        </w:numPr>
        <w:spacing w:after="60"/>
      </w:pPr>
      <w:r>
        <w:t>Rédiger des messages professionnels courts et structurés</w:t>
      </w:r>
    </w:p>
    <w:p w14:paraId="69C39B0A" w14:textId="77777777" w:rsidR="004017EA" w:rsidRDefault="00000000">
      <w:pPr>
        <w:pStyle w:val="Paragraphedeliste"/>
        <w:numPr>
          <w:ilvl w:val="0"/>
          <w:numId w:val="1"/>
        </w:numPr>
        <w:spacing w:after="60"/>
      </w:pPr>
      <w:r>
        <w:t>Exprimer une idée ou développer brièvement un propos à l'oral avec des phrases courtes</w:t>
      </w:r>
    </w:p>
    <w:p w14:paraId="101FAC26" w14:textId="77777777" w:rsidR="004017EA" w:rsidRDefault="00000000">
      <w:pPr>
        <w:spacing w:before="280" w:after="120"/>
      </w:pPr>
      <w:r>
        <w:rPr>
          <w:b/>
          <w:bCs/>
          <w:u w:val="single"/>
        </w:rPr>
        <w:t>7. Durée</w:t>
      </w:r>
    </w:p>
    <w:p w14:paraId="2A1BD54B" w14:textId="77777777" w:rsidR="004017EA" w:rsidRDefault="00000000">
      <w:pPr>
        <w:spacing w:after="100"/>
      </w:pPr>
      <w:r>
        <w:t>40 heures de cours individuels en face à face et en visioconférence</w:t>
      </w:r>
    </w:p>
    <w:p w14:paraId="08D26D86" w14:textId="77777777" w:rsidR="004017EA" w:rsidRDefault="00000000">
      <w:pPr>
        <w:spacing w:before="280" w:after="120"/>
      </w:pPr>
      <w:r>
        <w:rPr>
          <w:b/>
          <w:bCs/>
          <w:u w:val="single"/>
        </w:rPr>
        <w:t>8. Modalités</w:t>
      </w:r>
    </w:p>
    <w:p w14:paraId="0BC067E7" w14:textId="77777777" w:rsidR="004017EA" w:rsidRDefault="00000000">
      <w:pPr>
        <w:spacing w:after="100"/>
      </w:pPr>
      <w:r>
        <w:t>En face à face (dans les locaux de votre entreprise ou chez FORMA 2 PLUS) et à distance en visioconférence.</w:t>
      </w:r>
    </w:p>
    <w:p w14:paraId="6F5EC190" w14:textId="77777777" w:rsidR="004017EA" w:rsidRDefault="00000000">
      <w:pPr>
        <w:spacing w:before="280" w:after="120"/>
      </w:pPr>
      <w:r>
        <w:rPr>
          <w:b/>
          <w:bCs/>
          <w:u w:val="single"/>
        </w:rPr>
        <w:t>9. Personnalisation</w:t>
      </w:r>
    </w:p>
    <w:p w14:paraId="21349771" w14:textId="77777777" w:rsidR="004017EA" w:rsidRDefault="00000000">
      <w:pPr>
        <w:spacing w:after="100"/>
      </w:pPr>
      <w:r>
        <w:t>Le professeur personnalise le programme pédagogique en fonction du niveau du stagiaire, de ses lacunes, de la nature de ses contacts professionnels et du temps dont il dispose pour atteindre le niveau cible.</w:t>
      </w:r>
    </w:p>
    <w:p w14:paraId="79A293B4" w14:textId="77777777" w:rsidR="004017EA" w:rsidRDefault="00000000">
      <w:pPr>
        <w:spacing w:after="100"/>
      </w:pPr>
      <w:r>
        <w:t>Au niveau des supports, l'accès à la plateforme e-learning est personnalisé et le glossaire métier et fonction est créé sur mesure en fonction des documents professionnels du stagiaire.</w:t>
      </w:r>
    </w:p>
    <w:p w14:paraId="43BCB646" w14:textId="77777777" w:rsidR="006814A9" w:rsidRDefault="006814A9">
      <w:pPr>
        <w:spacing w:after="100"/>
      </w:pPr>
    </w:p>
    <w:p w14:paraId="6D094F6F" w14:textId="77777777" w:rsidR="004017EA" w:rsidRDefault="00000000">
      <w:pPr>
        <w:spacing w:before="280" w:after="120"/>
      </w:pPr>
      <w:r>
        <w:rPr>
          <w:b/>
          <w:bCs/>
          <w:u w:val="single"/>
        </w:rPr>
        <w:t>10. Supports pédagogiques associés</w:t>
      </w:r>
    </w:p>
    <w:p w14:paraId="19393682" w14:textId="77777777" w:rsidR="004017EA" w:rsidRDefault="00000000">
      <w:pPr>
        <w:pStyle w:val="Paragraphedeliste"/>
        <w:numPr>
          <w:ilvl w:val="0"/>
          <w:numId w:val="1"/>
        </w:numPr>
        <w:spacing w:after="60"/>
      </w:pPr>
      <w:r>
        <w:lastRenderedPageBreak/>
        <w:t>Manuel pédagogique</w:t>
      </w:r>
    </w:p>
    <w:p w14:paraId="42ECE355" w14:textId="77777777" w:rsidR="004017EA" w:rsidRDefault="00000000">
      <w:pPr>
        <w:pStyle w:val="Paragraphedeliste"/>
        <w:numPr>
          <w:ilvl w:val="0"/>
          <w:numId w:val="1"/>
        </w:numPr>
        <w:spacing w:after="60"/>
      </w:pPr>
      <w:proofErr w:type="gramStart"/>
      <w:r>
        <w:t>Supports audio</w:t>
      </w:r>
      <w:proofErr w:type="gramEnd"/>
      <w:r>
        <w:t xml:space="preserve"> et vidéo</w:t>
      </w:r>
    </w:p>
    <w:p w14:paraId="14DA0002" w14:textId="77777777" w:rsidR="004017EA" w:rsidRDefault="00000000">
      <w:pPr>
        <w:pStyle w:val="Paragraphedeliste"/>
        <w:numPr>
          <w:ilvl w:val="0"/>
          <w:numId w:val="1"/>
        </w:numPr>
        <w:spacing w:after="60"/>
      </w:pPr>
      <w:r>
        <w:t>Les documents professionnels de l'apprenant</w:t>
      </w:r>
    </w:p>
    <w:p w14:paraId="0A3F1530" w14:textId="77777777" w:rsidR="004017EA" w:rsidRDefault="00000000">
      <w:pPr>
        <w:pStyle w:val="Paragraphedeliste"/>
        <w:numPr>
          <w:ilvl w:val="0"/>
          <w:numId w:val="1"/>
        </w:numPr>
        <w:spacing w:after="60"/>
      </w:pPr>
      <w:r>
        <w:t>Glossaire métier et fonction</w:t>
      </w:r>
    </w:p>
    <w:p w14:paraId="311C785A" w14:textId="77777777" w:rsidR="004017EA" w:rsidRDefault="00000000">
      <w:pPr>
        <w:pStyle w:val="Paragraphedeliste"/>
        <w:numPr>
          <w:ilvl w:val="0"/>
          <w:numId w:val="1"/>
        </w:numPr>
        <w:spacing w:after="60"/>
      </w:pPr>
      <w:r>
        <w:t>Plateforme e-learning</w:t>
      </w:r>
    </w:p>
    <w:p w14:paraId="2C41EB17" w14:textId="77777777" w:rsidR="004017EA" w:rsidRDefault="00000000">
      <w:pPr>
        <w:pStyle w:val="Paragraphedeliste"/>
        <w:numPr>
          <w:ilvl w:val="0"/>
          <w:numId w:val="1"/>
        </w:numPr>
        <w:spacing w:after="60"/>
      </w:pPr>
      <w:r>
        <w:t>Plateforme de visioconférence</w:t>
      </w:r>
    </w:p>
    <w:p w14:paraId="77E49563" w14:textId="77777777" w:rsidR="004017EA" w:rsidRDefault="00000000">
      <w:pPr>
        <w:pStyle w:val="Paragraphedeliste"/>
        <w:numPr>
          <w:ilvl w:val="0"/>
          <w:numId w:val="1"/>
        </w:numPr>
        <w:spacing w:after="60"/>
      </w:pPr>
      <w:r>
        <w:t>Supports authentiques : articles de journaux, …</w:t>
      </w:r>
    </w:p>
    <w:p w14:paraId="1743F479" w14:textId="77777777" w:rsidR="004017EA" w:rsidRDefault="00000000">
      <w:pPr>
        <w:spacing w:before="280" w:after="120"/>
      </w:pPr>
      <w:r>
        <w:rPr>
          <w:b/>
          <w:bCs/>
          <w:u w:val="single"/>
        </w:rPr>
        <w:t>11. Méthodes pédagogiques</w:t>
      </w:r>
    </w:p>
    <w:p w14:paraId="25068307" w14:textId="77777777" w:rsidR="004017EA" w:rsidRDefault="00000000">
      <w:pPr>
        <w:spacing w:after="100"/>
      </w:pPr>
      <w:r>
        <w:t>Le cours se déroule en 3 parties :</w:t>
      </w:r>
    </w:p>
    <w:p w14:paraId="05DD5872" w14:textId="77777777" w:rsidR="004017EA" w:rsidRDefault="00000000">
      <w:pPr>
        <w:pStyle w:val="Paragraphedeliste"/>
        <w:numPr>
          <w:ilvl w:val="0"/>
          <w:numId w:val="1"/>
        </w:numPr>
        <w:spacing w:after="60"/>
      </w:pPr>
      <w:r>
        <w:t>Présentation du thème de la leçon : grammaire, vocabulaire ou mise en situation</w:t>
      </w:r>
    </w:p>
    <w:p w14:paraId="1796CA09" w14:textId="77777777" w:rsidR="004017EA" w:rsidRDefault="00000000">
      <w:pPr>
        <w:pStyle w:val="Paragraphedeliste"/>
        <w:numPr>
          <w:ilvl w:val="0"/>
          <w:numId w:val="1"/>
        </w:numPr>
        <w:spacing w:after="60"/>
      </w:pPr>
      <w:r>
        <w:t>Exercices</w:t>
      </w:r>
    </w:p>
    <w:p w14:paraId="0ED16CBA" w14:textId="77777777" w:rsidR="004017EA" w:rsidRDefault="00000000">
      <w:pPr>
        <w:pStyle w:val="Paragraphedeliste"/>
        <w:numPr>
          <w:ilvl w:val="0"/>
          <w:numId w:val="1"/>
        </w:numPr>
        <w:spacing w:after="60"/>
      </w:pPr>
      <w:r>
        <w:t>Mises en situation et jeux de rôle</w:t>
      </w:r>
    </w:p>
    <w:p w14:paraId="1344CA8E" w14:textId="77777777" w:rsidR="004017EA" w:rsidRDefault="00000000">
      <w:pPr>
        <w:spacing w:before="280" w:after="120"/>
      </w:pPr>
      <w:r>
        <w:rPr>
          <w:b/>
          <w:bCs/>
          <w:u w:val="single"/>
        </w:rPr>
        <w:t>12. Programme de stage en 6 modules</w:t>
      </w:r>
    </w:p>
    <w:p w14:paraId="511B58CA" w14:textId="77777777" w:rsidR="004017EA" w:rsidRDefault="00000000">
      <w:pPr>
        <w:spacing w:before="200" w:after="80"/>
      </w:pPr>
      <w:r>
        <w:rPr>
          <w:b/>
          <w:bCs/>
          <w:i/>
          <w:iCs/>
        </w:rPr>
        <w:t>Grammaire :</w:t>
      </w:r>
    </w:p>
    <w:p w14:paraId="6947DAAB" w14:textId="1B627412" w:rsidR="004017EA" w:rsidRDefault="00000000" w:rsidP="006814A9">
      <w:pPr>
        <w:pStyle w:val="Paragraphedeliste"/>
        <w:numPr>
          <w:ilvl w:val="0"/>
          <w:numId w:val="1"/>
        </w:numPr>
        <w:spacing w:after="60"/>
      </w:pPr>
      <w:r>
        <w:t>Réviser les structures du niveau faux débutant et pré-intermédiaire</w:t>
      </w:r>
    </w:p>
    <w:p w14:paraId="049CB15C" w14:textId="77777777" w:rsidR="004017EA" w:rsidRDefault="00000000">
      <w:pPr>
        <w:pStyle w:val="Paragraphedeliste"/>
        <w:numPr>
          <w:ilvl w:val="0"/>
          <w:numId w:val="1"/>
        </w:numPr>
        <w:spacing w:after="60"/>
      </w:pPr>
      <w:r>
        <w:t>Maîtriser les modaux d'obligation, de permission, d'interdiction et de spéculation</w:t>
      </w:r>
    </w:p>
    <w:p w14:paraId="54693F1A" w14:textId="77777777" w:rsidR="004017EA" w:rsidRDefault="00000000">
      <w:pPr>
        <w:pStyle w:val="Paragraphedeliste"/>
        <w:numPr>
          <w:ilvl w:val="0"/>
          <w:numId w:val="1"/>
        </w:numPr>
        <w:spacing w:after="60"/>
      </w:pPr>
      <w:r>
        <w:t>Maîtriser les verbes prépositionnels complexes</w:t>
      </w:r>
    </w:p>
    <w:p w14:paraId="64A6A102" w14:textId="77777777" w:rsidR="004017EA" w:rsidRDefault="00000000">
      <w:pPr>
        <w:pStyle w:val="Paragraphedeliste"/>
        <w:numPr>
          <w:ilvl w:val="0"/>
          <w:numId w:val="1"/>
        </w:numPr>
        <w:spacing w:after="60"/>
      </w:pPr>
      <w:r>
        <w:t>Maîtriser les comparatifs</w:t>
      </w:r>
    </w:p>
    <w:p w14:paraId="677BBE63" w14:textId="77777777" w:rsidR="004017EA" w:rsidRDefault="00000000">
      <w:pPr>
        <w:pStyle w:val="Paragraphedeliste"/>
        <w:numPr>
          <w:ilvl w:val="0"/>
          <w:numId w:val="1"/>
        </w:numPr>
        <w:spacing w:after="60"/>
      </w:pPr>
      <w:r>
        <w:t>Utiliser les temps appropriés pour décrire une situation en cours ou exposer un projet futur, à l'oral comme à l'écrit</w:t>
      </w:r>
    </w:p>
    <w:p w14:paraId="1143D50D" w14:textId="77777777" w:rsidR="004017EA" w:rsidRDefault="00000000">
      <w:pPr>
        <w:spacing w:before="200" w:after="80"/>
      </w:pPr>
      <w:r>
        <w:rPr>
          <w:b/>
          <w:bCs/>
          <w:i/>
          <w:iCs/>
        </w:rPr>
        <w:t>Fonctions de langage :</w:t>
      </w:r>
    </w:p>
    <w:p w14:paraId="72511B93" w14:textId="77777777" w:rsidR="004017EA" w:rsidRDefault="00000000">
      <w:pPr>
        <w:spacing w:after="100"/>
      </w:pPr>
      <w:r>
        <w:rPr>
          <w:b/>
          <w:bCs/>
        </w:rPr>
        <w:t>1) Communication en entreprise</w:t>
      </w:r>
    </w:p>
    <w:p w14:paraId="63A1A98C" w14:textId="77777777" w:rsidR="00302892" w:rsidRDefault="00302892" w:rsidP="00302892">
      <w:pPr>
        <w:pStyle w:val="Paragraphedeliste"/>
        <w:numPr>
          <w:ilvl w:val="1"/>
          <w:numId w:val="2"/>
        </w:numPr>
        <w:spacing w:after="60"/>
      </w:pPr>
      <w:r>
        <w:t>Se présenter et présenter ses collègues</w:t>
      </w:r>
    </w:p>
    <w:p w14:paraId="4BF25007" w14:textId="77777777" w:rsidR="00302892" w:rsidRDefault="00302892" w:rsidP="00302892">
      <w:pPr>
        <w:pStyle w:val="Paragraphedeliste"/>
        <w:numPr>
          <w:ilvl w:val="1"/>
          <w:numId w:val="2"/>
        </w:numPr>
        <w:spacing w:after="60"/>
      </w:pPr>
      <w:r>
        <w:t>Engager la conversation et faire connaissance avec un nouvel interlocuteur</w:t>
      </w:r>
    </w:p>
    <w:p w14:paraId="29F4F329" w14:textId="77777777" w:rsidR="00302892" w:rsidRDefault="00302892" w:rsidP="00302892">
      <w:pPr>
        <w:pStyle w:val="Paragraphedeliste"/>
        <w:numPr>
          <w:ilvl w:val="1"/>
          <w:numId w:val="2"/>
        </w:numPr>
        <w:spacing w:after="60"/>
      </w:pPr>
      <w:r>
        <w:t>Accueillir un visiteur et lui faire visiter les locaux</w:t>
      </w:r>
    </w:p>
    <w:p w14:paraId="352144D6" w14:textId="77777777" w:rsidR="00302892" w:rsidRDefault="00302892" w:rsidP="00302892">
      <w:pPr>
        <w:pStyle w:val="Paragraphedeliste"/>
        <w:numPr>
          <w:ilvl w:val="1"/>
          <w:numId w:val="2"/>
        </w:numPr>
        <w:spacing w:after="60"/>
      </w:pPr>
      <w:r>
        <w:t>Décrire son propre poste, ses missions et son équipe</w:t>
      </w:r>
    </w:p>
    <w:p w14:paraId="585A9085" w14:textId="77777777" w:rsidR="00302892" w:rsidRDefault="00302892" w:rsidP="00302892">
      <w:pPr>
        <w:pStyle w:val="Paragraphedeliste"/>
        <w:numPr>
          <w:ilvl w:val="1"/>
          <w:numId w:val="2"/>
        </w:numPr>
        <w:spacing w:after="60"/>
      </w:pPr>
      <w:r>
        <w:t>Formuler une demande de manière polie</w:t>
      </w:r>
    </w:p>
    <w:p w14:paraId="256722CC" w14:textId="77777777" w:rsidR="00302892" w:rsidRDefault="00302892" w:rsidP="00302892">
      <w:pPr>
        <w:pStyle w:val="Paragraphedeliste"/>
        <w:numPr>
          <w:ilvl w:val="1"/>
          <w:numId w:val="2"/>
        </w:numPr>
        <w:spacing w:after="60"/>
      </w:pPr>
      <w:r>
        <w:t>Échanger de manière informelle sur un voyage d'affaires</w:t>
      </w:r>
    </w:p>
    <w:p w14:paraId="00AEB5D8" w14:textId="77777777" w:rsidR="00302892" w:rsidRDefault="00302892" w:rsidP="00302892">
      <w:pPr>
        <w:pStyle w:val="Paragraphedeliste"/>
        <w:numPr>
          <w:ilvl w:val="1"/>
          <w:numId w:val="2"/>
        </w:numPr>
        <w:spacing w:after="60"/>
      </w:pPr>
      <w:r>
        <w:t>Rédiger et répondre à des invitations et des offres</w:t>
      </w:r>
    </w:p>
    <w:p w14:paraId="4982C8C1" w14:textId="77777777" w:rsidR="00302892" w:rsidRDefault="00302892" w:rsidP="00302892">
      <w:pPr>
        <w:pStyle w:val="Paragraphedeliste"/>
        <w:numPr>
          <w:ilvl w:val="1"/>
          <w:numId w:val="2"/>
        </w:numPr>
        <w:spacing w:after="60"/>
      </w:pPr>
      <w:r>
        <w:t>Écouter un dialogue professionnel enregistré et répondre à des questions de compréhension</w:t>
      </w:r>
    </w:p>
    <w:p w14:paraId="3435CBC8" w14:textId="77777777" w:rsidR="004017EA" w:rsidRDefault="00000000">
      <w:pPr>
        <w:spacing w:after="100"/>
      </w:pPr>
      <w:r>
        <w:rPr>
          <w:b/>
          <w:bCs/>
        </w:rPr>
        <w:t xml:space="preserve">2) Téléphone, vidéoconférence, </w:t>
      </w:r>
      <w:proofErr w:type="gramStart"/>
      <w:r>
        <w:rPr>
          <w:b/>
          <w:bCs/>
        </w:rPr>
        <w:t>e-mail</w:t>
      </w:r>
      <w:proofErr w:type="gramEnd"/>
    </w:p>
    <w:p w14:paraId="0ED789A2" w14:textId="77777777" w:rsidR="004017EA" w:rsidRDefault="00000000">
      <w:pPr>
        <w:pStyle w:val="Paragraphedeliste"/>
        <w:numPr>
          <w:ilvl w:val="1"/>
          <w:numId w:val="1"/>
        </w:numPr>
        <w:spacing w:after="60"/>
      </w:pPr>
      <w:r>
        <w:t>Établir le contact par téléphone ou en visioconférence</w:t>
      </w:r>
    </w:p>
    <w:p w14:paraId="7DC7B462" w14:textId="77777777" w:rsidR="004017EA" w:rsidRDefault="00000000">
      <w:pPr>
        <w:pStyle w:val="Paragraphedeliste"/>
        <w:numPr>
          <w:ilvl w:val="1"/>
          <w:numId w:val="1"/>
        </w:numPr>
        <w:spacing w:after="60"/>
      </w:pPr>
      <w:r>
        <w:t>Utiliser les formules de début et de fin d'échange</w:t>
      </w:r>
    </w:p>
    <w:p w14:paraId="71601E11" w14:textId="77777777" w:rsidR="004017EA" w:rsidRDefault="00000000">
      <w:pPr>
        <w:pStyle w:val="Paragraphedeliste"/>
        <w:numPr>
          <w:ilvl w:val="1"/>
          <w:numId w:val="1"/>
        </w:numPr>
        <w:spacing w:after="60"/>
      </w:pPr>
      <w:r>
        <w:t>Donner et comprendre des numéros de téléphone, épeler, indiquer des adresses, dates et horaires</w:t>
      </w:r>
    </w:p>
    <w:p w14:paraId="0F6E65CB" w14:textId="77777777" w:rsidR="004017EA" w:rsidRDefault="00000000">
      <w:pPr>
        <w:pStyle w:val="Paragraphedeliste"/>
        <w:numPr>
          <w:ilvl w:val="1"/>
          <w:numId w:val="1"/>
        </w:numPr>
        <w:spacing w:after="60"/>
      </w:pPr>
      <w:r>
        <w:t>Organiser et modifier un rendez-vous</w:t>
      </w:r>
    </w:p>
    <w:p w14:paraId="1943DAB7" w14:textId="77777777" w:rsidR="004017EA" w:rsidRDefault="00000000">
      <w:pPr>
        <w:pStyle w:val="Paragraphedeliste"/>
        <w:numPr>
          <w:ilvl w:val="1"/>
          <w:numId w:val="1"/>
        </w:numPr>
        <w:spacing w:after="60"/>
      </w:pPr>
      <w:r>
        <w:t>Passer et traiter une commande</w:t>
      </w:r>
    </w:p>
    <w:p w14:paraId="5B2A5A46" w14:textId="77777777" w:rsidR="004017EA" w:rsidRDefault="00000000">
      <w:pPr>
        <w:pStyle w:val="Paragraphedeliste"/>
        <w:numPr>
          <w:ilvl w:val="1"/>
          <w:numId w:val="1"/>
        </w:numPr>
        <w:spacing w:after="60"/>
      </w:pPr>
      <w:r>
        <w:t>Laisser et comprendre un message vocal</w:t>
      </w:r>
    </w:p>
    <w:p w14:paraId="02D60753" w14:textId="77777777" w:rsidR="004017EA" w:rsidRDefault="00000000">
      <w:pPr>
        <w:pStyle w:val="Paragraphedeliste"/>
        <w:numPr>
          <w:ilvl w:val="1"/>
          <w:numId w:val="1"/>
        </w:numPr>
        <w:spacing w:after="60"/>
      </w:pPr>
      <w:r>
        <w:t>Écouter et prendre des notes à partir de messages vocaux professionnels authentiques</w:t>
      </w:r>
    </w:p>
    <w:p w14:paraId="67E3B119" w14:textId="77777777" w:rsidR="004017EA" w:rsidRDefault="00000000">
      <w:pPr>
        <w:pStyle w:val="Paragraphedeliste"/>
        <w:numPr>
          <w:ilvl w:val="1"/>
          <w:numId w:val="1"/>
        </w:numPr>
        <w:spacing w:after="60"/>
      </w:pPr>
      <w:r>
        <w:t xml:space="preserve">Rédiger un </w:t>
      </w:r>
      <w:proofErr w:type="gramStart"/>
      <w:r>
        <w:t>e-mail</w:t>
      </w:r>
      <w:proofErr w:type="gramEnd"/>
      <w:r>
        <w:t xml:space="preserve"> professionnel structuré (objet, formules d'appel et de politesse, corps du message)</w:t>
      </w:r>
    </w:p>
    <w:p w14:paraId="250E03E6" w14:textId="77777777" w:rsidR="004017EA" w:rsidRDefault="00000000">
      <w:pPr>
        <w:spacing w:after="100"/>
      </w:pPr>
      <w:r>
        <w:rPr>
          <w:b/>
          <w:bCs/>
        </w:rPr>
        <w:t>3) Réunions</w:t>
      </w:r>
    </w:p>
    <w:p w14:paraId="25B843AE" w14:textId="77777777" w:rsidR="004017EA" w:rsidRDefault="00000000">
      <w:pPr>
        <w:pStyle w:val="Paragraphedeliste"/>
        <w:numPr>
          <w:ilvl w:val="1"/>
          <w:numId w:val="1"/>
        </w:numPr>
        <w:spacing w:after="60"/>
      </w:pPr>
      <w:r>
        <w:t>Demander un avis et donner une opinion</w:t>
      </w:r>
    </w:p>
    <w:p w14:paraId="29093BBC" w14:textId="77777777" w:rsidR="004017EA" w:rsidRDefault="00000000">
      <w:pPr>
        <w:pStyle w:val="Paragraphedeliste"/>
        <w:numPr>
          <w:ilvl w:val="1"/>
          <w:numId w:val="1"/>
        </w:numPr>
        <w:spacing w:after="60"/>
      </w:pPr>
      <w:r>
        <w:t>Exprimer un accord ou un désaccord</w:t>
      </w:r>
    </w:p>
    <w:p w14:paraId="624566BF" w14:textId="77777777" w:rsidR="004017EA" w:rsidRDefault="00000000">
      <w:pPr>
        <w:pStyle w:val="Paragraphedeliste"/>
        <w:numPr>
          <w:ilvl w:val="1"/>
          <w:numId w:val="1"/>
        </w:numPr>
        <w:spacing w:after="60"/>
      </w:pPr>
      <w:r>
        <w:t>Rendre compte de l'avancement d'un projet</w:t>
      </w:r>
    </w:p>
    <w:p w14:paraId="1B83AA38" w14:textId="77777777" w:rsidR="004017EA" w:rsidRDefault="00000000">
      <w:pPr>
        <w:pStyle w:val="Paragraphedeliste"/>
        <w:numPr>
          <w:ilvl w:val="1"/>
          <w:numId w:val="1"/>
        </w:numPr>
        <w:spacing w:after="60"/>
      </w:pPr>
      <w:r>
        <w:lastRenderedPageBreak/>
        <w:t>Formuler une suggestion et y répondre</w:t>
      </w:r>
    </w:p>
    <w:p w14:paraId="2525F159" w14:textId="77777777" w:rsidR="004017EA" w:rsidRDefault="00000000">
      <w:pPr>
        <w:pStyle w:val="Paragraphedeliste"/>
        <w:numPr>
          <w:ilvl w:val="1"/>
          <w:numId w:val="1"/>
        </w:numPr>
        <w:spacing w:after="60"/>
      </w:pPr>
      <w:r>
        <w:t>Animer et cadrer une discussion</w:t>
      </w:r>
    </w:p>
    <w:p w14:paraId="3BA8B65A" w14:textId="77777777" w:rsidR="004017EA" w:rsidRDefault="00000000">
      <w:pPr>
        <w:pStyle w:val="Paragraphedeliste"/>
        <w:numPr>
          <w:ilvl w:val="1"/>
          <w:numId w:val="1"/>
        </w:numPr>
        <w:spacing w:after="60"/>
      </w:pPr>
      <w:r>
        <w:t>Décrire un graphique ou des données chiffrées</w:t>
      </w:r>
    </w:p>
    <w:p w14:paraId="52687E6D" w14:textId="77777777" w:rsidR="004017EA" w:rsidRDefault="00000000">
      <w:pPr>
        <w:pStyle w:val="Paragraphedeliste"/>
        <w:numPr>
          <w:ilvl w:val="1"/>
          <w:numId w:val="1"/>
        </w:numPr>
        <w:spacing w:after="60"/>
      </w:pPr>
      <w:r>
        <w:t>Participer à un jeu de rôle de réunion, enregistré ou filmé, et recevoir un retour du formateur</w:t>
      </w:r>
    </w:p>
    <w:p w14:paraId="0DC6EC60" w14:textId="77777777" w:rsidR="004017EA" w:rsidRDefault="00000000">
      <w:pPr>
        <w:spacing w:after="100"/>
      </w:pPr>
      <w:r>
        <w:rPr>
          <w:b/>
          <w:bCs/>
        </w:rPr>
        <w:t>4) Négociations</w:t>
      </w:r>
    </w:p>
    <w:p w14:paraId="2366CB03" w14:textId="77777777" w:rsidR="004017EA" w:rsidRDefault="00000000">
      <w:pPr>
        <w:pStyle w:val="Paragraphedeliste"/>
        <w:numPr>
          <w:ilvl w:val="1"/>
          <w:numId w:val="1"/>
        </w:numPr>
        <w:spacing w:after="60"/>
      </w:pPr>
      <w:r>
        <w:t>Exprimer des objectifs de négociation</w:t>
      </w:r>
    </w:p>
    <w:p w14:paraId="3986E50B" w14:textId="77777777" w:rsidR="004017EA" w:rsidRDefault="00000000">
      <w:pPr>
        <w:pStyle w:val="Paragraphedeliste"/>
        <w:numPr>
          <w:ilvl w:val="1"/>
          <w:numId w:val="1"/>
        </w:numPr>
        <w:spacing w:after="60"/>
      </w:pPr>
      <w:r>
        <w:t>Faire des concessions</w:t>
      </w:r>
    </w:p>
    <w:p w14:paraId="070D9E42" w14:textId="77777777" w:rsidR="004017EA" w:rsidRDefault="00000000">
      <w:pPr>
        <w:pStyle w:val="Paragraphedeliste"/>
        <w:numPr>
          <w:ilvl w:val="1"/>
          <w:numId w:val="1"/>
        </w:numPr>
        <w:spacing w:after="60"/>
      </w:pPr>
      <w:r>
        <w:t>Rejeter une proposition</w:t>
      </w:r>
    </w:p>
    <w:p w14:paraId="307CF37D" w14:textId="77777777" w:rsidR="004017EA" w:rsidRDefault="00000000">
      <w:pPr>
        <w:pStyle w:val="Paragraphedeliste"/>
        <w:numPr>
          <w:ilvl w:val="1"/>
          <w:numId w:val="1"/>
        </w:numPr>
        <w:spacing w:after="60"/>
      </w:pPr>
      <w:r>
        <w:t>Marchander</w:t>
      </w:r>
    </w:p>
    <w:p w14:paraId="4495CE03" w14:textId="77777777" w:rsidR="004017EA" w:rsidRDefault="00000000">
      <w:pPr>
        <w:pStyle w:val="Paragraphedeliste"/>
        <w:numPr>
          <w:ilvl w:val="1"/>
          <w:numId w:val="1"/>
        </w:numPr>
        <w:spacing w:after="60"/>
      </w:pPr>
      <w:r>
        <w:t>Gérer un conflit</w:t>
      </w:r>
    </w:p>
    <w:p w14:paraId="420D2D7E" w14:textId="77777777" w:rsidR="004017EA" w:rsidRDefault="00000000">
      <w:pPr>
        <w:pStyle w:val="Paragraphedeliste"/>
        <w:numPr>
          <w:ilvl w:val="1"/>
          <w:numId w:val="1"/>
        </w:numPr>
        <w:spacing w:after="60"/>
      </w:pPr>
      <w:r>
        <w:t>Parvenir à un compromis</w:t>
      </w:r>
    </w:p>
    <w:p w14:paraId="0E9723E7" w14:textId="77777777" w:rsidR="004017EA" w:rsidRDefault="00000000">
      <w:pPr>
        <w:pStyle w:val="Paragraphedeliste"/>
        <w:numPr>
          <w:ilvl w:val="1"/>
          <w:numId w:val="1"/>
        </w:numPr>
        <w:spacing w:after="60"/>
      </w:pPr>
      <w:r>
        <w:t>Simuler une négociation en binôme, évaluée sur une grille de critères</w:t>
      </w:r>
    </w:p>
    <w:p w14:paraId="57490253" w14:textId="77777777" w:rsidR="004017EA" w:rsidRDefault="00000000">
      <w:pPr>
        <w:spacing w:after="100"/>
      </w:pPr>
      <w:r>
        <w:rPr>
          <w:b/>
          <w:bCs/>
        </w:rPr>
        <w:t>5) Présentations</w:t>
      </w:r>
    </w:p>
    <w:p w14:paraId="775CE529" w14:textId="77777777" w:rsidR="00302892" w:rsidRDefault="00302892" w:rsidP="00302892">
      <w:pPr>
        <w:pStyle w:val="Paragraphedeliste"/>
        <w:numPr>
          <w:ilvl w:val="1"/>
          <w:numId w:val="2"/>
        </w:numPr>
        <w:spacing w:after="60"/>
      </w:pPr>
      <w:r>
        <w:t>Ouvrir une présentation en accueillant son auditoire</w:t>
      </w:r>
    </w:p>
    <w:p w14:paraId="41D03D5F" w14:textId="77777777" w:rsidR="00302892" w:rsidRDefault="00302892" w:rsidP="00302892">
      <w:pPr>
        <w:pStyle w:val="Paragraphedeliste"/>
        <w:numPr>
          <w:ilvl w:val="1"/>
          <w:numId w:val="2"/>
        </w:numPr>
        <w:spacing w:after="60"/>
      </w:pPr>
      <w:r>
        <w:t>Présenter son entreprise, son activité et ses produits de manière structurée</w:t>
      </w:r>
    </w:p>
    <w:p w14:paraId="6CCF3981" w14:textId="77777777" w:rsidR="00302892" w:rsidRDefault="00302892" w:rsidP="00302892">
      <w:pPr>
        <w:pStyle w:val="Paragraphedeliste"/>
        <w:numPr>
          <w:ilvl w:val="1"/>
          <w:numId w:val="2"/>
        </w:numPr>
        <w:spacing w:after="60"/>
      </w:pPr>
      <w:r>
        <w:t>Décrire des informations graphiques</w:t>
      </w:r>
    </w:p>
    <w:p w14:paraId="25C350A0" w14:textId="77777777" w:rsidR="00302892" w:rsidRDefault="00302892" w:rsidP="00302892">
      <w:pPr>
        <w:pStyle w:val="Paragraphedeliste"/>
        <w:numPr>
          <w:ilvl w:val="1"/>
          <w:numId w:val="2"/>
        </w:numPr>
        <w:spacing w:after="60"/>
      </w:pPr>
      <w:r>
        <w:t>Répondre aux questions de l'auditoire</w:t>
      </w:r>
    </w:p>
    <w:p w14:paraId="50F8CBFC" w14:textId="77777777" w:rsidR="00302892" w:rsidRDefault="00302892" w:rsidP="00302892">
      <w:pPr>
        <w:pStyle w:val="Paragraphedeliste"/>
        <w:numPr>
          <w:ilvl w:val="1"/>
          <w:numId w:val="2"/>
        </w:numPr>
        <w:spacing w:after="60"/>
      </w:pPr>
      <w:r>
        <w:t>Conclure une présentation et remercier le public</w:t>
      </w:r>
    </w:p>
    <w:p w14:paraId="73B675C9" w14:textId="77777777" w:rsidR="00302892" w:rsidRDefault="00302892" w:rsidP="00302892">
      <w:pPr>
        <w:pStyle w:val="Paragraphedeliste"/>
        <w:numPr>
          <w:ilvl w:val="1"/>
          <w:numId w:val="2"/>
        </w:numPr>
        <w:spacing w:after="60"/>
      </w:pPr>
      <w:r>
        <w:t>Rédiger un support écrit court accompagnant une présentation (résumé, compte-rendu)</w:t>
      </w:r>
    </w:p>
    <w:p w14:paraId="39D187CC" w14:textId="30C45D4F" w:rsidR="00302892" w:rsidRDefault="00302892" w:rsidP="00302892">
      <w:pPr>
        <w:pStyle w:val="Paragraphedeliste"/>
        <w:numPr>
          <w:ilvl w:val="1"/>
          <w:numId w:val="2"/>
        </w:numPr>
        <w:spacing w:after="60"/>
      </w:pPr>
      <w:r>
        <w:t xml:space="preserve">Lire un rapport ou un article professionnel et répondre à des </w:t>
      </w:r>
      <w:r>
        <w:t>questions</w:t>
      </w:r>
    </w:p>
    <w:p w14:paraId="2AA1AA5C" w14:textId="77777777" w:rsidR="004017EA" w:rsidRDefault="00000000">
      <w:pPr>
        <w:spacing w:after="100"/>
      </w:pPr>
      <w:r>
        <w:rPr>
          <w:b/>
          <w:bCs/>
        </w:rPr>
        <w:t xml:space="preserve">6) Préparation au </w:t>
      </w:r>
      <w:proofErr w:type="spellStart"/>
      <w:r>
        <w:rPr>
          <w:b/>
          <w:bCs/>
        </w:rPr>
        <w:t>VTest</w:t>
      </w:r>
      <w:proofErr w:type="spellEnd"/>
      <w:r>
        <w:rPr>
          <w:b/>
          <w:bCs/>
        </w:rPr>
        <w:t xml:space="preserve"> Business English – 4 </w:t>
      </w:r>
      <w:proofErr w:type="spellStart"/>
      <w:r>
        <w:rPr>
          <w:b/>
          <w:bCs/>
        </w:rPr>
        <w:t>Skills</w:t>
      </w:r>
      <w:proofErr w:type="spellEnd"/>
    </w:p>
    <w:p w14:paraId="0E9DAD16" w14:textId="77777777" w:rsidR="004017EA" w:rsidRDefault="00000000">
      <w:pPr>
        <w:pStyle w:val="Paragraphedeliste"/>
        <w:numPr>
          <w:ilvl w:val="1"/>
          <w:numId w:val="1"/>
        </w:numPr>
        <w:spacing w:after="60"/>
      </w:pPr>
      <w:r>
        <w:t xml:space="preserve">Se familiariser avec le format des épreuves du </w:t>
      </w:r>
      <w:proofErr w:type="spellStart"/>
      <w:r>
        <w:t>VTest</w:t>
      </w:r>
      <w:proofErr w:type="spellEnd"/>
      <w:r>
        <w:t xml:space="preserve"> (compréhension orale, compréhension écrite, expression orale, expression écrite) à travers des mises en situation dans les conditions de l'examen</w:t>
      </w:r>
    </w:p>
    <w:p w14:paraId="5205F098" w14:textId="6A74E149" w:rsidR="004017EA" w:rsidRDefault="00000000">
      <w:pPr>
        <w:pStyle w:val="Paragraphedeliste"/>
        <w:numPr>
          <w:ilvl w:val="1"/>
          <w:numId w:val="1"/>
        </w:numPr>
        <w:spacing w:after="60"/>
      </w:pPr>
      <w:r>
        <w:t xml:space="preserve">Réaliser un bilan des 4 compétences en fin de parcours </w:t>
      </w:r>
    </w:p>
    <w:p w14:paraId="48EBDB9F" w14:textId="77777777" w:rsidR="004017EA" w:rsidRDefault="00000000">
      <w:pPr>
        <w:spacing w:before="280" w:after="120"/>
      </w:pPr>
      <w:r>
        <w:rPr>
          <w:b/>
          <w:bCs/>
          <w:u w:val="single"/>
        </w:rPr>
        <w:t>13. Modalités de suivi des présences et de validation des acquis</w:t>
      </w:r>
    </w:p>
    <w:p w14:paraId="1B554BE4" w14:textId="77777777" w:rsidR="004017EA" w:rsidRDefault="00000000">
      <w:pPr>
        <w:pStyle w:val="Paragraphedeliste"/>
        <w:numPr>
          <w:ilvl w:val="0"/>
          <w:numId w:val="1"/>
        </w:numPr>
        <w:spacing w:after="60"/>
      </w:pPr>
      <w:r>
        <w:t>Suivi des présences par le formateur lors de chaque session</w:t>
      </w:r>
    </w:p>
    <w:p w14:paraId="324D173C" w14:textId="77777777" w:rsidR="004017EA" w:rsidRDefault="00000000">
      <w:pPr>
        <w:pStyle w:val="Paragraphedeliste"/>
        <w:numPr>
          <w:ilvl w:val="0"/>
          <w:numId w:val="1"/>
        </w:numPr>
        <w:spacing w:after="60"/>
      </w:pPr>
      <w:r>
        <w:t>Envoi d'une feuille d'émargement récapitulant les présences aux formations</w:t>
      </w:r>
    </w:p>
    <w:p w14:paraId="5281357B" w14:textId="77777777" w:rsidR="004017EA" w:rsidRDefault="00000000">
      <w:pPr>
        <w:pStyle w:val="Paragraphedeliste"/>
        <w:numPr>
          <w:ilvl w:val="0"/>
          <w:numId w:val="1"/>
        </w:numPr>
        <w:spacing w:after="60"/>
      </w:pPr>
      <w:r>
        <w:t xml:space="preserve">Passage du </w:t>
      </w:r>
      <w:proofErr w:type="spellStart"/>
      <w:r>
        <w:t>VTest</w:t>
      </w:r>
      <w:proofErr w:type="spellEnd"/>
      <w:r>
        <w:t xml:space="preserve"> Business English</w:t>
      </w:r>
    </w:p>
    <w:p w14:paraId="41EDA3F9" w14:textId="77777777" w:rsidR="004017EA" w:rsidRDefault="00000000">
      <w:pPr>
        <w:pStyle w:val="Paragraphedeliste"/>
        <w:numPr>
          <w:ilvl w:val="0"/>
          <w:numId w:val="1"/>
        </w:numPr>
        <w:spacing w:after="60"/>
      </w:pPr>
      <w:r>
        <w:t>Enquête de satisfaction transmise par le stagiaire</w:t>
      </w:r>
    </w:p>
    <w:p w14:paraId="54B85DB3" w14:textId="77777777" w:rsidR="004017EA" w:rsidRDefault="00000000">
      <w:pPr>
        <w:spacing w:before="280" w:after="120"/>
      </w:pPr>
      <w:r>
        <w:rPr>
          <w:b/>
          <w:bCs/>
          <w:u w:val="single"/>
        </w:rPr>
        <w:t>14. Modalités techniques d'accompagnement ou d'assistance</w:t>
      </w:r>
    </w:p>
    <w:p w14:paraId="3FEF787D" w14:textId="77777777" w:rsidR="004017EA" w:rsidRDefault="00000000">
      <w:pPr>
        <w:spacing w:after="100"/>
      </w:pPr>
      <w:r>
        <w:t xml:space="preserve">Pendant le temps passé sur l'outil pédagogique, le stagiaire formé est accompagné en permanence par le biais d'une messagerie qui lui permet de prendre contact avec le centre de formation (via la plateforme et par </w:t>
      </w:r>
      <w:proofErr w:type="gramStart"/>
      <w:r>
        <w:t>email</w:t>
      </w:r>
      <w:proofErr w:type="gramEnd"/>
      <w:r>
        <w:t xml:space="preserve"> : info@forma2plus.com) afin de poser tous types de questions. Il peut également contacter Tessie (Responsable process) ainsi que son professeur.</w:t>
      </w:r>
    </w:p>
    <w:p w14:paraId="60EE32CB" w14:textId="77777777" w:rsidR="004017EA" w:rsidRDefault="00000000">
      <w:pPr>
        <w:spacing w:before="280" w:after="120"/>
      </w:pPr>
      <w:r>
        <w:rPr>
          <w:b/>
          <w:bCs/>
          <w:u w:val="single"/>
        </w:rPr>
        <w:t>15. Informations et données relatives au suivi de l'action, à l'accompagnement et à l'assistance</w:t>
      </w:r>
    </w:p>
    <w:p w14:paraId="2D1F785A" w14:textId="77777777" w:rsidR="004017EA" w:rsidRDefault="00000000">
      <w:pPr>
        <w:spacing w:after="100"/>
      </w:pPr>
      <w:proofErr w:type="gramStart"/>
      <w:r>
        <w:t>L'email</w:t>
      </w:r>
      <w:proofErr w:type="gramEnd"/>
      <w:r>
        <w:t xml:space="preserve"> de démarrage et le livret d'accueil sont remis à l'apprenant au démarrage de sa formation. Ils précisent toutes les informations nécessaires au bon déroulement du stage : coordonnées des professeurs, identifiants pour l'accès aux outils, structure de la formation, modalités de suivi, d'accompagnement et d'assistance, conditions de report, etc.</w:t>
      </w:r>
    </w:p>
    <w:p w14:paraId="2B58F009" w14:textId="77777777" w:rsidR="004017EA" w:rsidRDefault="00000000">
      <w:pPr>
        <w:spacing w:before="280" w:after="120"/>
      </w:pPr>
      <w:r>
        <w:rPr>
          <w:b/>
          <w:bCs/>
          <w:u w:val="single"/>
        </w:rPr>
        <w:t>16. À l'issue de la formation</w:t>
      </w:r>
    </w:p>
    <w:p w14:paraId="0DFD4CDC" w14:textId="77777777" w:rsidR="004017EA" w:rsidRDefault="00000000">
      <w:pPr>
        <w:spacing w:after="100"/>
      </w:pPr>
      <w:r>
        <w:t>L'apprenant et le Responsable Formation reçoivent :</w:t>
      </w:r>
    </w:p>
    <w:p w14:paraId="497A4141" w14:textId="77777777" w:rsidR="004017EA" w:rsidRDefault="00000000">
      <w:pPr>
        <w:pStyle w:val="Paragraphedeliste"/>
        <w:numPr>
          <w:ilvl w:val="0"/>
          <w:numId w:val="1"/>
        </w:numPr>
        <w:spacing w:after="60"/>
      </w:pPr>
      <w:r>
        <w:t>Une attestation de fin de stage précisant la nature et la durée de sa formation</w:t>
      </w:r>
    </w:p>
    <w:p w14:paraId="72263054" w14:textId="77777777" w:rsidR="004017EA" w:rsidRDefault="00000000">
      <w:pPr>
        <w:pStyle w:val="Paragraphedeliste"/>
        <w:numPr>
          <w:ilvl w:val="0"/>
          <w:numId w:val="1"/>
        </w:numPr>
        <w:spacing w:after="60"/>
      </w:pPr>
      <w:r>
        <w:t xml:space="preserve">L'attestation ou le certificat </w:t>
      </w:r>
      <w:proofErr w:type="spellStart"/>
      <w:r>
        <w:t>VTest</w:t>
      </w:r>
      <w:proofErr w:type="spellEnd"/>
      <w:r>
        <w:t xml:space="preserve"> Business English</w:t>
      </w:r>
    </w:p>
    <w:sectPr w:rsidR="004017EA">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4BA514E" w14:textId="77777777" w:rsidR="00DB248D" w:rsidRDefault="00DB248D">
      <w:r>
        <w:separator/>
      </w:r>
    </w:p>
  </w:endnote>
  <w:endnote w:type="continuationSeparator" w:id="0">
    <w:p w14:paraId="6888026D" w14:textId="77777777" w:rsidR="00DB248D" w:rsidRDefault="00DB2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DFFE0D" w14:textId="77777777" w:rsidR="004017EA" w:rsidRDefault="00000000">
    <w:pPr>
      <w:pBdr>
        <w:top w:val="single" w:sz="4" w:space="0" w:color="999999"/>
      </w:pBdr>
      <w:jc w:val="center"/>
    </w:pPr>
    <w:r>
      <w:rPr>
        <w:sz w:val="14"/>
        <w:szCs w:val="14"/>
      </w:rPr>
      <w:t>Forma 2+ SAS au capital de 200.000 EUROS - RCS B 392 050 233 – N° déclaration existence 11.92.18286.92 –</w:t>
    </w:r>
  </w:p>
  <w:p w14:paraId="1221F81D" w14:textId="77777777" w:rsidR="004017EA" w:rsidRDefault="00000000">
    <w:pPr>
      <w:jc w:val="center"/>
    </w:pPr>
    <w:r>
      <w:rPr>
        <w:sz w:val="14"/>
        <w:szCs w:val="14"/>
      </w:rPr>
      <w:t>Adresse : 3 rue Bellanger 92300 LEVALLOIS PERRET Tél : 01 47 31 13 13 – Mail : info@forma2plus.com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32C914C" w14:textId="77777777" w:rsidR="00DB248D" w:rsidRDefault="00DB248D">
      <w:r>
        <w:separator/>
      </w:r>
    </w:p>
  </w:footnote>
  <w:footnote w:type="continuationSeparator" w:id="0">
    <w:p w14:paraId="16BEE1FC" w14:textId="77777777" w:rsidR="00DB248D" w:rsidRDefault="00DB24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5090D2" w14:textId="340AED84" w:rsidR="004017EA" w:rsidRDefault="006814A9">
    <w:pPr>
      <w:jc w:val="right"/>
    </w:pPr>
    <w:r>
      <w:rPr>
        <w:noProof/>
      </w:rPr>
      <w:drawing>
        <wp:anchor distT="0" distB="0" distL="114300" distR="114300" simplePos="0" relativeHeight="251659264" behindDoc="0" locked="0" layoutInCell="1" allowOverlap="1" wp14:anchorId="33BC1FB7" wp14:editId="0B1304D4">
          <wp:simplePos x="0" y="0"/>
          <wp:positionH relativeFrom="column">
            <wp:posOffset>-444500</wp:posOffset>
          </wp:positionH>
          <wp:positionV relativeFrom="paragraph">
            <wp:posOffset>-292735</wp:posOffset>
          </wp:positionV>
          <wp:extent cx="2590800" cy="695325"/>
          <wp:effectExtent l="0" t="0" r="0" b="0"/>
          <wp:wrapSquare wrapText="bothSides"/>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sz w:val="16"/>
        <w:szCs w:val="16"/>
      </w:rPr>
      <w:t>Création : 07/2018</w:t>
    </w:r>
    <w:r w:rsidR="00000000">
      <w:br/>
    </w:r>
    <w:r w:rsidR="00000000">
      <w:rPr>
        <w:sz w:val="16"/>
        <w:szCs w:val="16"/>
      </w:rPr>
      <w:t xml:space="preserve">Mise à jour : </w:t>
    </w:r>
    <w:r>
      <w:rPr>
        <w:sz w:val="16"/>
        <w:szCs w:val="16"/>
      </w:rPr>
      <w:t>01/2025</w:t>
    </w:r>
    <w:r w:rsidR="00000000">
      <w:rPr>
        <w:sz w:val="16"/>
        <w:szCs w:val="16"/>
      </w:rPr>
      <w:t xml:space="preserve"> – Version : 3</w:t>
    </w:r>
    <w:r w:rsidR="00000000">
      <w:br/>
    </w:r>
    <w:r w:rsidR="00000000">
      <w:rPr>
        <w:sz w:val="16"/>
        <w:szCs w:val="16"/>
      </w:rPr>
      <w:t>Validité : du 01/01/2025 au 31/12/2025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4B0492C"/>
    <w:multiLevelType w:val="hybridMultilevel"/>
    <w:tmpl w:val="BDF4D4B2"/>
    <w:lvl w:ilvl="0" w:tplc="3E90AC92">
      <w:start w:val="1"/>
      <w:numFmt w:val="bullet"/>
      <w:lvlText w:val="●"/>
      <w:lvlJc w:val="left"/>
      <w:pPr>
        <w:ind w:left="720" w:hanging="360"/>
      </w:pPr>
    </w:lvl>
    <w:lvl w:ilvl="1" w:tplc="D0D871FA">
      <w:start w:val="1"/>
      <w:numFmt w:val="bullet"/>
      <w:lvlText w:val="○"/>
      <w:lvlJc w:val="left"/>
      <w:pPr>
        <w:ind w:left="1440" w:hanging="360"/>
      </w:pPr>
    </w:lvl>
    <w:lvl w:ilvl="2" w:tplc="F06C1018">
      <w:start w:val="1"/>
      <w:numFmt w:val="bullet"/>
      <w:lvlText w:val="■"/>
      <w:lvlJc w:val="left"/>
      <w:pPr>
        <w:ind w:left="2160" w:hanging="360"/>
      </w:pPr>
    </w:lvl>
    <w:lvl w:ilvl="3" w:tplc="DCCC3CB4">
      <w:start w:val="1"/>
      <w:numFmt w:val="bullet"/>
      <w:lvlText w:val="●"/>
      <w:lvlJc w:val="left"/>
      <w:pPr>
        <w:ind w:left="2880" w:hanging="360"/>
      </w:pPr>
    </w:lvl>
    <w:lvl w:ilvl="4" w:tplc="1FAA30FE">
      <w:start w:val="1"/>
      <w:numFmt w:val="bullet"/>
      <w:lvlText w:val="○"/>
      <w:lvlJc w:val="left"/>
      <w:pPr>
        <w:ind w:left="3600" w:hanging="360"/>
      </w:pPr>
    </w:lvl>
    <w:lvl w:ilvl="5" w:tplc="F8187A02">
      <w:start w:val="1"/>
      <w:numFmt w:val="bullet"/>
      <w:lvlText w:val="■"/>
      <w:lvlJc w:val="left"/>
      <w:pPr>
        <w:ind w:left="4320" w:hanging="360"/>
      </w:pPr>
    </w:lvl>
    <w:lvl w:ilvl="6" w:tplc="1FF2E6EA">
      <w:start w:val="1"/>
      <w:numFmt w:val="bullet"/>
      <w:lvlText w:val="●"/>
      <w:lvlJc w:val="left"/>
      <w:pPr>
        <w:ind w:left="5040" w:hanging="360"/>
      </w:pPr>
    </w:lvl>
    <w:lvl w:ilvl="7" w:tplc="597699AE">
      <w:start w:val="1"/>
      <w:numFmt w:val="bullet"/>
      <w:lvlText w:val="●"/>
      <w:lvlJc w:val="left"/>
      <w:pPr>
        <w:ind w:left="5760" w:hanging="360"/>
      </w:pPr>
    </w:lvl>
    <w:lvl w:ilvl="8" w:tplc="0E24BA40">
      <w:start w:val="1"/>
      <w:numFmt w:val="bullet"/>
      <w:lvlText w:val="●"/>
      <w:lvlJc w:val="left"/>
      <w:pPr>
        <w:ind w:left="6480" w:hanging="360"/>
      </w:pPr>
    </w:lvl>
  </w:abstractNum>
  <w:abstractNum w:abstractNumId="1" w15:restartNumberingAfterBreak="0">
    <w:nsid w:val="2DD04BBF"/>
    <w:multiLevelType w:val="hybridMultilevel"/>
    <w:tmpl w:val="30BC230A"/>
    <w:lvl w:ilvl="0" w:tplc="9C222FFE">
      <w:start w:val="1"/>
      <w:numFmt w:val="bullet"/>
      <w:lvlText w:val="●"/>
      <w:lvlJc w:val="left"/>
      <w:pPr>
        <w:ind w:left="720" w:hanging="360"/>
      </w:pPr>
    </w:lvl>
    <w:lvl w:ilvl="1" w:tplc="965A6060">
      <w:start w:val="1"/>
      <w:numFmt w:val="bullet"/>
      <w:lvlText w:val="○"/>
      <w:lvlJc w:val="left"/>
      <w:pPr>
        <w:ind w:left="1440" w:hanging="360"/>
      </w:pPr>
    </w:lvl>
    <w:lvl w:ilvl="2" w:tplc="BDF2794E">
      <w:start w:val="1"/>
      <w:numFmt w:val="bullet"/>
      <w:lvlText w:val="■"/>
      <w:lvlJc w:val="left"/>
      <w:pPr>
        <w:ind w:left="2160" w:hanging="360"/>
      </w:pPr>
    </w:lvl>
    <w:lvl w:ilvl="3" w:tplc="2EAE1242">
      <w:start w:val="1"/>
      <w:numFmt w:val="bullet"/>
      <w:lvlText w:val="●"/>
      <w:lvlJc w:val="left"/>
      <w:pPr>
        <w:ind w:left="2880" w:hanging="360"/>
      </w:pPr>
    </w:lvl>
    <w:lvl w:ilvl="4" w:tplc="ED7414DC">
      <w:start w:val="1"/>
      <w:numFmt w:val="bullet"/>
      <w:lvlText w:val="○"/>
      <w:lvlJc w:val="left"/>
      <w:pPr>
        <w:ind w:left="3600" w:hanging="360"/>
      </w:pPr>
    </w:lvl>
    <w:lvl w:ilvl="5" w:tplc="B1386604">
      <w:start w:val="1"/>
      <w:numFmt w:val="bullet"/>
      <w:lvlText w:val="■"/>
      <w:lvlJc w:val="left"/>
      <w:pPr>
        <w:ind w:left="4320" w:hanging="360"/>
      </w:pPr>
    </w:lvl>
    <w:lvl w:ilvl="6" w:tplc="25A0C8D8">
      <w:start w:val="1"/>
      <w:numFmt w:val="bullet"/>
      <w:lvlText w:val="●"/>
      <w:lvlJc w:val="left"/>
      <w:pPr>
        <w:ind w:left="5040" w:hanging="360"/>
      </w:pPr>
    </w:lvl>
    <w:lvl w:ilvl="7" w:tplc="82C066B4">
      <w:start w:val="1"/>
      <w:numFmt w:val="bullet"/>
      <w:lvlText w:val="●"/>
      <w:lvlJc w:val="left"/>
      <w:pPr>
        <w:ind w:left="5760" w:hanging="360"/>
      </w:pPr>
    </w:lvl>
    <w:lvl w:ilvl="8" w:tplc="958EE082">
      <w:start w:val="1"/>
      <w:numFmt w:val="bullet"/>
      <w:lvlText w:val="●"/>
      <w:lvlJc w:val="left"/>
      <w:pPr>
        <w:ind w:left="6480" w:hanging="360"/>
      </w:pPr>
    </w:lvl>
  </w:abstractNum>
  <w:num w:numId="1" w16cid:durableId="571233777">
    <w:abstractNumId w:val="1"/>
    <w:lvlOverride w:ilvl="0">
      <w:startOverride w:val="1"/>
    </w:lvlOverride>
  </w:num>
  <w:num w:numId="2" w16cid:durableId="587886633">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7EA"/>
    <w:rsid w:val="00302892"/>
    <w:rsid w:val="004017EA"/>
    <w:rsid w:val="006814A9"/>
    <w:rsid w:val="007D792D"/>
    <w:rsid w:val="00DB248D"/>
    <w:rsid w:val="00E46002"/>
    <w:rsid w:val="00E651B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19D46D02"/>
  <w15:docId w15:val="{0E5CB8AC-F962-F146-A6FE-BDE7DA930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 w:type="paragraph" w:styleId="En-tte">
    <w:name w:val="header"/>
    <w:basedOn w:val="Normal"/>
    <w:link w:val="En-tteCar"/>
    <w:uiPriority w:val="99"/>
    <w:unhideWhenUsed/>
    <w:rsid w:val="006814A9"/>
    <w:pPr>
      <w:tabs>
        <w:tab w:val="center" w:pos="4536"/>
        <w:tab w:val="right" w:pos="9072"/>
      </w:tabs>
    </w:pPr>
  </w:style>
  <w:style w:type="character" w:customStyle="1" w:styleId="En-tteCar">
    <w:name w:val="En-tête Car"/>
    <w:basedOn w:val="Policepardfaut"/>
    <w:link w:val="En-tte"/>
    <w:uiPriority w:val="99"/>
    <w:rsid w:val="006814A9"/>
  </w:style>
  <w:style w:type="paragraph" w:styleId="Pieddepage">
    <w:name w:val="footer"/>
    <w:basedOn w:val="Normal"/>
    <w:link w:val="PieddepageCar"/>
    <w:uiPriority w:val="99"/>
    <w:unhideWhenUsed/>
    <w:rsid w:val="006814A9"/>
    <w:pPr>
      <w:tabs>
        <w:tab w:val="center" w:pos="4536"/>
        <w:tab w:val="right" w:pos="9072"/>
      </w:tabs>
    </w:pPr>
  </w:style>
  <w:style w:type="character" w:customStyle="1" w:styleId="PieddepageCar">
    <w:name w:val="Pied de page Car"/>
    <w:basedOn w:val="Policepardfaut"/>
    <w:link w:val="Pieddepage"/>
    <w:uiPriority w:val="99"/>
    <w:rsid w:val="006814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1008</Words>
  <Characters>5548</Characters>
  <Application>Microsoft Office Word</Application>
  <DocSecurity>0</DocSecurity>
  <Lines>46</Lines>
  <Paragraphs>13</Paragraphs>
  <ScaleCrop>false</ScaleCrop>
  <Company/>
  <LinksUpToDate>false</LinksUpToDate>
  <CharactersWithSpaces>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Tessie Rako</cp:lastModifiedBy>
  <cp:revision>2</cp:revision>
  <dcterms:created xsi:type="dcterms:W3CDTF">2026-07-08T12:45:00Z</dcterms:created>
  <dcterms:modified xsi:type="dcterms:W3CDTF">2026-07-08T12:45:00Z</dcterms:modified>
</cp:coreProperties>
</file>